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F5" w:rsidRPr="0098303B" w:rsidRDefault="00F60EE2" w:rsidP="0098303B">
      <w:pPr>
        <w:rPr>
          <w:b/>
          <w:u w:val="single"/>
        </w:rPr>
      </w:pPr>
      <w:r>
        <w:rPr>
          <w:b/>
          <w:u w:val="single"/>
        </w:rPr>
        <w:t xml:space="preserve">The Kennedy Moment PB reviews </w:t>
      </w:r>
    </w:p>
    <w:p w:rsidR="009403BC" w:rsidRDefault="009403BC" w:rsidP="00C44BEC">
      <w:pPr>
        <w:spacing w:line="240" w:lineRule="auto"/>
      </w:pPr>
    </w:p>
    <w:p w:rsidR="00C44BEC" w:rsidRDefault="00C44BEC" w:rsidP="00C44BEC">
      <w:pPr>
        <w:spacing w:line="240" w:lineRule="auto"/>
      </w:pPr>
      <w:bookmarkStart w:id="0" w:name="_GoBack"/>
      <w:bookmarkEnd w:id="0"/>
      <w:r>
        <w:t>Karen Robinson</w:t>
      </w:r>
      <w:r>
        <w:tab/>
      </w:r>
      <w:r>
        <w:tab/>
      </w:r>
      <w:r>
        <w:tab/>
        <w:t xml:space="preserve">Sunday Times crime/thriller club </w:t>
      </w:r>
    </w:p>
    <w:p w:rsidR="009F79BC" w:rsidRDefault="009F79BC" w:rsidP="009F79BC">
      <w:r>
        <w:t>Marcel Berlins</w:t>
      </w:r>
      <w:r>
        <w:tab/>
      </w:r>
      <w:r>
        <w:tab/>
      </w:r>
      <w:r>
        <w:tab/>
        <w:t xml:space="preserve">The Times </w:t>
      </w:r>
    </w:p>
    <w:p w:rsidR="009F79BC" w:rsidRPr="000F0907" w:rsidRDefault="009F79BC" w:rsidP="009F79BC">
      <w:r w:rsidRPr="000F0907">
        <w:t>Sunday Times</w:t>
      </w:r>
      <w:r w:rsidRPr="000F0907">
        <w:tab/>
      </w:r>
      <w:r w:rsidRPr="000F0907">
        <w:tab/>
      </w:r>
      <w:r w:rsidRPr="000F0907">
        <w:tab/>
        <w:t xml:space="preserve">Joan Smith </w:t>
      </w:r>
    </w:p>
    <w:p w:rsidR="00C44BEC" w:rsidRDefault="008F4DB5" w:rsidP="00C44BEC">
      <w:pPr>
        <w:spacing w:line="240" w:lineRule="auto"/>
      </w:pPr>
      <w:r>
        <w:t xml:space="preserve">Laura Wilson </w:t>
      </w:r>
      <w:r>
        <w:tab/>
      </w:r>
      <w:r w:rsidR="00C44BEC">
        <w:tab/>
      </w:r>
      <w:r w:rsidR="00C44BEC">
        <w:tab/>
        <w:t xml:space="preserve">Guardian </w:t>
      </w:r>
      <w:proofErr w:type="gramStart"/>
      <w:r w:rsidR="001D4FC3">
        <w:t xml:space="preserve">crime </w:t>
      </w:r>
      <w:r w:rsidR="00C44BEC">
        <w:t xml:space="preserve"> round</w:t>
      </w:r>
      <w:proofErr w:type="gramEnd"/>
      <w:r w:rsidR="00C44BEC">
        <w:t xml:space="preserve">-ups  </w:t>
      </w:r>
    </w:p>
    <w:p w:rsidR="009F79BC" w:rsidRPr="000F0907" w:rsidRDefault="009F79BC" w:rsidP="009F79BC">
      <w:r w:rsidRPr="000F0907">
        <w:t>Alison Flood</w:t>
      </w:r>
      <w:r w:rsidRPr="000F0907">
        <w:tab/>
      </w:r>
      <w:r w:rsidRPr="000F0907">
        <w:tab/>
      </w:r>
      <w:r w:rsidRPr="000F0907">
        <w:tab/>
        <w:t>Observer</w:t>
      </w:r>
    </w:p>
    <w:p w:rsidR="008F4DB5" w:rsidRDefault="008F4DB5" w:rsidP="00C44BEC">
      <w:r>
        <w:t>Barry Forshaw</w:t>
      </w:r>
      <w:r>
        <w:tab/>
      </w:r>
      <w:r>
        <w:tab/>
      </w:r>
      <w:r>
        <w:tab/>
        <w:t>FT</w:t>
      </w:r>
      <w:r w:rsidR="006F52E6">
        <w:t>/</w:t>
      </w:r>
      <w:proofErr w:type="spellStart"/>
      <w:r w:rsidR="006F52E6">
        <w:t>Crimetime</w:t>
      </w:r>
      <w:proofErr w:type="spellEnd"/>
      <w:r w:rsidR="006F52E6">
        <w:t xml:space="preserve"> </w:t>
      </w:r>
      <w:r>
        <w:t xml:space="preserve"> </w:t>
      </w:r>
    </w:p>
    <w:p w:rsidR="008161BF" w:rsidRPr="000F0907" w:rsidRDefault="008161BF" w:rsidP="00C44BEC">
      <w:r w:rsidRPr="000F0907">
        <w:t xml:space="preserve">Jake </w:t>
      </w:r>
      <w:proofErr w:type="spellStart"/>
      <w:r w:rsidRPr="000F0907">
        <w:t>Kerridge</w:t>
      </w:r>
      <w:proofErr w:type="spellEnd"/>
      <w:r w:rsidRPr="000F0907">
        <w:t xml:space="preserve"> </w:t>
      </w:r>
      <w:r w:rsidR="00C12B64">
        <w:tab/>
      </w:r>
      <w:r w:rsidR="00C12B64">
        <w:tab/>
      </w:r>
      <w:r w:rsidR="00C12B64">
        <w:tab/>
        <w:t xml:space="preserve">Daily Telegraph </w:t>
      </w:r>
    </w:p>
    <w:p w:rsidR="009F79BC" w:rsidRDefault="009F79BC" w:rsidP="009F79BC">
      <w:pPr>
        <w:spacing w:line="240" w:lineRule="auto"/>
      </w:pPr>
      <w:r>
        <w:t xml:space="preserve">Daily Mail crime/thriller </w:t>
      </w:r>
      <w:r w:rsidR="006F52E6">
        <w:tab/>
      </w:r>
      <w:r w:rsidR="00C12B64">
        <w:t xml:space="preserve">Geoffrey </w:t>
      </w:r>
      <w:proofErr w:type="spellStart"/>
      <w:r w:rsidR="00C12B64">
        <w:t>Wansall</w:t>
      </w:r>
      <w:proofErr w:type="spellEnd"/>
    </w:p>
    <w:p w:rsidR="00C12B64" w:rsidRDefault="00C12B64" w:rsidP="009F79BC">
      <w:pPr>
        <w:spacing w:line="240" w:lineRule="auto"/>
      </w:pPr>
      <w:r>
        <w:t>Jon Coates</w:t>
      </w:r>
      <w:r>
        <w:tab/>
      </w:r>
      <w:r>
        <w:tab/>
      </w:r>
      <w:r>
        <w:tab/>
        <w:t xml:space="preserve">Express </w:t>
      </w:r>
    </w:p>
    <w:p w:rsidR="00705100" w:rsidRDefault="00705100" w:rsidP="009F79BC">
      <w:pPr>
        <w:spacing w:line="240" w:lineRule="auto"/>
      </w:pPr>
      <w:r>
        <w:t>Chris Simmons</w:t>
      </w:r>
      <w:r>
        <w:tab/>
      </w:r>
      <w:r>
        <w:tab/>
      </w:r>
      <w:r>
        <w:tab/>
      </w:r>
      <w:proofErr w:type="spellStart"/>
      <w:r>
        <w:t>Crimesquad</w:t>
      </w:r>
      <w:proofErr w:type="spellEnd"/>
    </w:p>
    <w:p w:rsidR="00705100" w:rsidRDefault="00705100" w:rsidP="009F79BC">
      <w:pPr>
        <w:spacing w:line="240" w:lineRule="auto"/>
      </w:pPr>
      <w:r>
        <w:t xml:space="preserve">Mike </w:t>
      </w:r>
      <w:proofErr w:type="spellStart"/>
      <w:r>
        <w:t>Stotter</w:t>
      </w:r>
      <w:proofErr w:type="spellEnd"/>
      <w:r>
        <w:tab/>
      </w:r>
      <w:r>
        <w:tab/>
      </w:r>
      <w:r>
        <w:tab/>
        <w:t>Shots Magazine</w:t>
      </w:r>
    </w:p>
    <w:p w:rsidR="00705100" w:rsidRDefault="00705100" w:rsidP="009F79BC">
      <w:pPr>
        <w:spacing w:line="240" w:lineRule="auto"/>
      </w:pPr>
      <w:r>
        <w:t>Linda Wilson</w:t>
      </w:r>
      <w:r>
        <w:tab/>
      </w:r>
      <w:r>
        <w:tab/>
      </w:r>
      <w:r>
        <w:tab/>
        <w:t xml:space="preserve">Crime Review </w:t>
      </w:r>
    </w:p>
    <w:p w:rsidR="00C12B64" w:rsidRDefault="001D4FC3" w:rsidP="00C12B64">
      <w:r>
        <w:t>Natasha Cooper</w:t>
      </w:r>
      <w:r>
        <w:tab/>
      </w:r>
      <w:r w:rsidR="00C12B64">
        <w:tab/>
      </w:r>
      <w:r w:rsidR="00C12B64">
        <w:tab/>
        <w:t xml:space="preserve">Literary Review </w:t>
      </w:r>
    </w:p>
    <w:p w:rsidR="00315F48" w:rsidRDefault="00315F48" w:rsidP="00315F48">
      <w:r>
        <w:t>Mark Sanderson</w:t>
      </w:r>
      <w:r>
        <w:tab/>
      </w:r>
      <w:r>
        <w:tab/>
        <w:t>Evening Standard</w:t>
      </w:r>
    </w:p>
    <w:p w:rsidR="00315F48" w:rsidRDefault="00315F48" w:rsidP="00315F48">
      <w:r>
        <w:t xml:space="preserve">Tracy Fenton </w:t>
      </w:r>
      <w:r>
        <w:tab/>
      </w:r>
      <w:r>
        <w:tab/>
      </w:r>
      <w:r>
        <w:tab/>
        <w:t xml:space="preserve">THE </w:t>
      </w:r>
      <w:proofErr w:type="spellStart"/>
      <w:r>
        <w:t>Bookclub</w:t>
      </w:r>
      <w:proofErr w:type="spellEnd"/>
      <w:r>
        <w:t xml:space="preserve"> </w:t>
      </w:r>
    </w:p>
    <w:p w:rsidR="009403BC" w:rsidRDefault="009403BC" w:rsidP="009403BC">
      <w:r>
        <w:t>Karen Meek</w:t>
      </w:r>
      <w:r>
        <w:tab/>
      </w:r>
      <w:r>
        <w:tab/>
      </w:r>
      <w:r>
        <w:tab/>
      </w:r>
      <w:proofErr w:type="spellStart"/>
      <w:r>
        <w:t>Eurocrime</w:t>
      </w:r>
      <w:proofErr w:type="spellEnd"/>
      <w:r>
        <w:t xml:space="preserve"> </w:t>
      </w:r>
    </w:p>
    <w:p w:rsidR="009403BC" w:rsidRDefault="009403BC" w:rsidP="009403BC">
      <w:r>
        <w:t xml:space="preserve">Garrick Webster </w:t>
      </w:r>
    </w:p>
    <w:p w:rsidR="009403BC" w:rsidRDefault="009403BC" w:rsidP="009403BC">
      <w:r>
        <w:t>Declan Burke</w:t>
      </w:r>
      <w:r>
        <w:tab/>
      </w:r>
      <w:r>
        <w:tab/>
      </w:r>
      <w:r>
        <w:tab/>
        <w:t>Irish Times/</w:t>
      </w:r>
      <w:proofErr w:type="spellStart"/>
      <w:r>
        <w:t>Crimealwayspays</w:t>
      </w:r>
      <w:proofErr w:type="spellEnd"/>
      <w:r>
        <w:t xml:space="preserve"> </w:t>
      </w:r>
    </w:p>
    <w:p w:rsidR="00F60EE2" w:rsidRDefault="00F60EE2" w:rsidP="00F60EE2">
      <w:pPr>
        <w:spacing w:line="240" w:lineRule="auto"/>
      </w:pPr>
    </w:p>
    <w:p w:rsidR="00F60EE2" w:rsidRPr="00F60EE2" w:rsidRDefault="00F60EE2" w:rsidP="00F60EE2">
      <w:pPr>
        <w:spacing w:line="240" w:lineRule="auto"/>
      </w:pPr>
      <w:r>
        <w:rPr>
          <w:u w:val="single"/>
        </w:rPr>
        <w:t>General</w:t>
      </w:r>
    </w:p>
    <w:p w:rsidR="00F60EE2" w:rsidRDefault="00F60EE2" w:rsidP="00F60EE2">
      <w:pPr>
        <w:spacing w:line="240" w:lineRule="auto"/>
      </w:pPr>
      <w:r w:rsidRPr="00BD279E">
        <w:t>Joanna Briggs</w:t>
      </w:r>
      <w:r w:rsidRPr="00BD279E">
        <w:tab/>
      </w:r>
      <w:r w:rsidRPr="00BD279E">
        <w:tab/>
      </w:r>
      <w:r w:rsidRPr="00BD279E">
        <w:tab/>
        <w:t>London Review of Books</w:t>
      </w:r>
    </w:p>
    <w:p w:rsidR="00F60EE2" w:rsidRDefault="00F60EE2" w:rsidP="00F60EE2">
      <w:pPr>
        <w:spacing w:line="240" w:lineRule="auto"/>
      </w:pPr>
      <w:r>
        <w:t>Ellie Bury</w:t>
      </w:r>
      <w:r>
        <w:tab/>
      </w:r>
      <w:r>
        <w:tab/>
      </w:r>
      <w:r>
        <w:tab/>
        <w:t xml:space="preserve">BBC R 4 Open Book </w:t>
      </w:r>
    </w:p>
    <w:p w:rsidR="00F60EE2" w:rsidRDefault="00F60EE2" w:rsidP="00F60EE2">
      <w:pPr>
        <w:spacing w:line="240" w:lineRule="auto"/>
      </w:pPr>
      <w:r>
        <w:t>Kevin Gopal</w:t>
      </w:r>
      <w:r>
        <w:tab/>
      </w:r>
      <w:r>
        <w:tab/>
      </w:r>
      <w:r>
        <w:tab/>
        <w:t xml:space="preserve">Big Issue in the North </w:t>
      </w:r>
    </w:p>
    <w:p w:rsidR="00F60EE2" w:rsidRDefault="00F60EE2" w:rsidP="00F60EE2">
      <w:pPr>
        <w:spacing w:line="240" w:lineRule="auto"/>
      </w:pPr>
      <w:r>
        <w:t>Jaine Blackman</w:t>
      </w:r>
      <w:r>
        <w:tab/>
      </w:r>
      <w:r>
        <w:tab/>
      </w:r>
      <w:r>
        <w:tab/>
        <w:t>Oxford Times</w:t>
      </w:r>
    </w:p>
    <w:p w:rsidR="00F60EE2" w:rsidRPr="00BD279E" w:rsidRDefault="00F60EE2" w:rsidP="00F60EE2">
      <w:pPr>
        <w:spacing w:line="240" w:lineRule="auto"/>
      </w:pPr>
      <w:r>
        <w:t>Sue Magee</w:t>
      </w:r>
      <w:r>
        <w:tab/>
      </w:r>
      <w:r>
        <w:tab/>
      </w:r>
      <w:r>
        <w:tab/>
        <w:t xml:space="preserve">The Bookbag </w:t>
      </w:r>
    </w:p>
    <w:p w:rsidR="00F60EE2" w:rsidRDefault="00F60EE2" w:rsidP="00C12B64"/>
    <w:p w:rsidR="00C12B64" w:rsidRDefault="00C12B64" w:rsidP="00C12B64">
      <w:pPr>
        <w:rPr>
          <w:u w:val="single"/>
        </w:rPr>
      </w:pPr>
    </w:p>
    <w:p w:rsidR="00705100" w:rsidRPr="000F0907" w:rsidRDefault="00705100" w:rsidP="00C44BEC"/>
    <w:sectPr w:rsidR="00705100" w:rsidRPr="000F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F5"/>
    <w:rsid w:val="00083FE8"/>
    <w:rsid w:val="000E13FA"/>
    <w:rsid w:val="000E512C"/>
    <w:rsid w:val="000F0907"/>
    <w:rsid w:val="001D4FC3"/>
    <w:rsid w:val="00277403"/>
    <w:rsid w:val="00311BE8"/>
    <w:rsid w:val="00315F48"/>
    <w:rsid w:val="00326A6D"/>
    <w:rsid w:val="00334922"/>
    <w:rsid w:val="003A1F15"/>
    <w:rsid w:val="003E219A"/>
    <w:rsid w:val="003E7CA5"/>
    <w:rsid w:val="004251CC"/>
    <w:rsid w:val="004C6C43"/>
    <w:rsid w:val="004E538C"/>
    <w:rsid w:val="004F67E6"/>
    <w:rsid w:val="0050693F"/>
    <w:rsid w:val="005141DF"/>
    <w:rsid w:val="00556CE4"/>
    <w:rsid w:val="00570249"/>
    <w:rsid w:val="005C5DC6"/>
    <w:rsid w:val="005E241C"/>
    <w:rsid w:val="0063782F"/>
    <w:rsid w:val="006F52E6"/>
    <w:rsid w:val="00705100"/>
    <w:rsid w:val="00754CDB"/>
    <w:rsid w:val="007607FF"/>
    <w:rsid w:val="0077096C"/>
    <w:rsid w:val="007B5306"/>
    <w:rsid w:val="008161BF"/>
    <w:rsid w:val="00837F1E"/>
    <w:rsid w:val="00896FB8"/>
    <w:rsid w:val="008C50E6"/>
    <w:rsid w:val="008F4DB5"/>
    <w:rsid w:val="009403BC"/>
    <w:rsid w:val="0098303B"/>
    <w:rsid w:val="00991049"/>
    <w:rsid w:val="009F79BC"/>
    <w:rsid w:val="00A03A31"/>
    <w:rsid w:val="00A868FE"/>
    <w:rsid w:val="00B9636B"/>
    <w:rsid w:val="00BE4A7C"/>
    <w:rsid w:val="00C12B64"/>
    <w:rsid w:val="00C44BEC"/>
    <w:rsid w:val="00CA144A"/>
    <w:rsid w:val="00CD1B62"/>
    <w:rsid w:val="00D82996"/>
    <w:rsid w:val="00D93713"/>
    <w:rsid w:val="00DE359E"/>
    <w:rsid w:val="00DF3446"/>
    <w:rsid w:val="00E23BFB"/>
    <w:rsid w:val="00E46647"/>
    <w:rsid w:val="00ED43F5"/>
    <w:rsid w:val="00EE46E5"/>
    <w:rsid w:val="00F046B2"/>
    <w:rsid w:val="00F1291B"/>
    <w:rsid w:val="00F60EE2"/>
    <w:rsid w:val="00F86BCE"/>
    <w:rsid w:val="00FB5A66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84B65-109B-4AC8-B4DE-D496F5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 Erasmus</dc:creator>
  <cp:keywords/>
  <dc:description/>
  <cp:lastModifiedBy>HP</cp:lastModifiedBy>
  <cp:revision>6</cp:revision>
  <cp:lastPrinted>2019-05-08T10:19:00Z</cp:lastPrinted>
  <dcterms:created xsi:type="dcterms:W3CDTF">2019-05-05T16:21:00Z</dcterms:created>
  <dcterms:modified xsi:type="dcterms:W3CDTF">2019-05-28T14:57:00Z</dcterms:modified>
</cp:coreProperties>
</file>